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:rsidR="00642876" w:rsidRPr="00A73D47" w:rsidRDefault="00642876" w:rsidP="00642876">
      <w:pPr>
        <w:rPr>
          <w:rFonts w:ascii="Arial" w:hAnsi="Arial" w:cs="Arial"/>
          <w:sz w:val="28"/>
        </w:rPr>
      </w:pPr>
    </w:p>
    <w:p w:rsidR="00642876" w:rsidRPr="001C406C" w:rsidRDefault="00642876" w:rsidP="00642876">
      <w:pPr>
        <w:tabs>
          <w:tab w:val="center" w:pos="4513"/>
        </w:tabs>
        <w:rPr>
          <w:rFonts w:ascii="Arial" w:hAnsi="Arial" w:cs="Arial"/>
          <w:b/>
          <w:color w:val="C00000"/>
          <w:sz w:val="28"/>
        </w:rPr>
      </w:pPr>
      <w:r w:rsidRPr="001C406C">
        <w:rPr>
          <w:rFonts w:ascii="Arial" w:hAnsi="Arial" w:cs="Arial"/>
          <w:b/>
          <w:sz w:val="28"/>
        </w:rPr>
        <w:t>Dear</w:t>
      </w:r>
      <w:r w:rsidRPr="001C406C">
        <w:rPr>
          <w:rFonts w:ascii="Arial" w:hAnsi="Arial" w:cs="Arial"/>
          <w:b/>
          <w:color w:val="C00000"/>
          <w:sz w:val="28"/>
        </w:rPr>
        <w:t xml:space="preserve"> </w:t>
      </w:r>
      <w:sdt>
        <w:sdtPr>
          <w:rPr>
            <w:rFonts w:ascii="Arial" w:hAnsi="Arial" w:cs="Arial"/>
            <w:b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1C406C">
            <w:rPr>
              <w:rStyle w:val="PlaceholderText"/>
              <w:b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:rsidTr="00EC79D0"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A9ED3C5" wp14:editId="7A2EF2D9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C406C" w:rsidRDefault="001C406C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We are inviting you for cervical screening.</w:t>
            </w:r>
          </w:p>
          <w:p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This is sometimes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called a smear test.</w:t>
            </w:r>
          </w:p>
        </w:tc>
      </w:tr>
      <w:tr w:rsidR="00642876" w:rsidRPr="00A73D47" w:rsidTr="0010036D">
        <w:trPr>
          <w:trHeight w:val="6192"/>
        </w:trPr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4AE2F7" wp14:editId="7AF1F2C5">
                  <wp:extent cx="1162050" cy="1680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571" t="13869" r="36177" b="4866"/>
                          <a:stretch/>
                        </pic:blipFill>
                        <pic:spPr bwMode="auto">
                          <a:xfrm>
                            <a:off x="0" y="0"/>
                            <a:ext cx="1164352" cy="1683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335E1B9" wp14:editId="1521227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473710</wp:posOffset>
                  </wp:positionV>
                  <wp:extent cx="1554480" cy="1052195"/>
                  <wp:effectExtent l="0" t="0" r="7620" b="0"/>
                  <wp:wrapTight wrapText="bothSides">
                    <wp:wrapPolygon edited="0">
                      <wp:start x="21600" y="21600"/>
                      <wp:lineTo x="21600" y="482"/>
                      <wp:lineTo x="159" y="482"/>
                      <wp:lineTo x="159" y="21600"/>
                      <wp:lineTo x="21600" y="21600"/>
                    </wp:wrapPolygon>
                  </wp:wrapTight>
                  <wp:docPr id="19" name="Picture 19" descr="C:\Users\Paul.Richard.James\Desktop\Compu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.Richard.James\Desktop\Compu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448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Easy read leaflets can be found at: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572CDC" w:rsidP="008E7021">
            <w:pPr>
              <w:rPr>
                <w:rFonts w:ascii="Arial" w:hAnsi="Arial" w:cs="Arial"/>
                <w:b/>
                <w:sz w:val="28"/>
              </w:rPr>
            </w:pPr>
            <w:hyperlink r:id="rId8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10036D">
              <w:rPr>
                <w:rStyle w:val="Hyperlink"/>
                <w:rFonts w:ascii="Arial" w:hAnsi="Arial" w:cs="Arial"/>
                <w:b/>
                <w:color w:val="auto"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Or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572CDC" w:rsidP="008E7021">
            <w:pPr>
              <w:rPr>
                <w:rFonts w:ascii="Arial" w:hAnsi="Arial" w:cs="Arial"/>
                <w:b/>
                <w:sz w:val="28"/>
              </w:rPr>
            </w:pPr>
            <w:hyperlink r:id="rId9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A YouTube video is</w:t>
            </w:r>
            <w:r w:rsidR="00494A3B" w:rsidRPr="0010036D">
              <w:rPr>
                <w:rFonts w:ascii="Arial" w:hAnsi="Arial" w:cs="Arial"/>
                <w:b/>
                <w:sz w:val="28"/>
              </w:rPr>
              <w:t xml:space="preserve"> available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at: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A73D47" w:rsidRDefault="00572CDC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494A3B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:rsidTr="0010036D">
        <w:trPr>
          <w:trHeight w:val="3048"/>
        </w:trPr>
        <w:tc>
          <w:tcPr>
            <w:tcW w:w="3227" w:type="dxa"/>
          </w:tcPr>
          <w:p w:rsidR="00EC79D0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  <w:p w:rsidR="00642876" w:rsidRDefault="0010036D" w:rsidP="001671A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ACFD510" wp14:editId="722DB794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112395</wp:posOffset>
                  </wp:positionV>
                  <wp:extent cx="1397000" cy="139700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8" name="Picture 18" descr="C:\Users\Paul.Richard.James\Desktop\Dan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.Richard.James\Desktop\Dan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</w:t>
            </w:r>
            <w:r w:rsidR="00642876" w:rsidRPr="0010036D">
              <w:rPr>
                <w:rFonts w:ascii="Arial" w:hAnsi="Arial" w:cs="Arial"/>
                <w:b/>
                <w:sz w:val="28"/>
              </w:rPr>
              <w:t>he nurse at the surgery can tell you more about cervical screening.</w:t>
            </w:r>
          </w:p>
        </w:tc>
      </w:tr>
      <w:tr w:rsidR="00642876" w:rsidRPr="00A73D47" w:rsidTr="00941B5C">
        <w:trPr>
          <w:trHeight w:val="1833"/>
        </w:trPr>
        <w:tc>
          <w:tcPr>
            <w:tcW w:w="3227" w:type="dxa"/>
          </w:tcPr>
          <w:p w:rsidR="00642876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A109650" wp14:editId="59634F5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335280</wp:posOffset>
                  </wp:positionV>
                  <wp:extent cx="1590040" cy="1453515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220" y="21232"/>
                      <wp:lineTo x="21220" y="0"/>
                      <wp:lineTo x="0" y="0"/>
                    </wp:wrapPolygon>
                  </wp:wrapTight>
                  <wp:docPr id="17" name="Picture 17" descr="C:\Users\Paul.Richard.James\Desktop\Recep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.Richard.James\Desktop\Recep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941B5C" w:rsidRDefault="00941B5C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941B5C" w:rsidRPr="0010036D" w:rsidRDefault="00642876" w:rsidP="00736072">
            <w:pPr>
              <w:rPr>
                <w:rFonts w:ascii="Arial" w:hAnsi="Arial" w:cs="Arial"/>
                <w:b/>
                <w:color w:val="C00000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10036D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10036D">
              <w:rPr>
                <w:rFonts w:ascii="Arial" w:hAnsi="Arial" w:cs="Arial"/>
                <w:b/>
                <w:color w:val="C00000"/>
                <w:sz w:val="28"/>
              </w:rPr>
              <w:t xml:space="preserve"> </w:t>
            </w:r>
          </w:p>
          <w:p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proofErr w:type="gramStart"/>
            <w:r w:rsidRPr="0010036D">
              <w:rPr>
                <w:rFonts w:ascii="Arial" w:hAnsi="Arial" w:cs="Arial"/>
                <w:b/>
                <w:sz w:val="28"/>
              </w:rPr>
              <w:t>or</w:t>
            </w:r>
            <w:proofErr w:type="gramEnd"/>
            <w:r w:rsidRPr="0010036D">
              <w:rPr>
                <w:rFonts w:ascii="Arial" w:hAnsi="Arial" w:cs="Arial"/>
                <w:b/>
                <w:sz w:val="28"/>
              </w:rPr>
              <w:t xml:space="preserve"> c</w:t>
            </w:r>
            <w:r w:rsidR="00736072" w:rsidRPr="0010036D">
              <w:rPr>
                <w:rFonts w:ascii="Arial" w:hAnsi="Arial" w:cs="Arial"/>
                <w:b/>
                <w:sz w:val="28"/>
              </w:rPr>
              <w:t>ome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into the surgery.</w:t>
            </w:r>
          </w:p>
        </w:tc>
      </w:tr>
      <w:tr w:rsidR="00642876" w:rsidRPr="00A73D47" w:rsidTr="004912CC">
        <w:trPr>
          <w:trHeight w:val="3296"/>
        </w:trPr>
        <w:tc>
          <w:tcPr>
            <w:tcW w:w="3227" w:type="dxa"/>
          </w:tcPr>
          <w:p w:rsidR="00EC79D0" w:rsidRDefault="004912CC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9926A0" wp14:editId="266BCC3A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107315</wp:posOffset>
                  </wp:positionV>
                  <wp:extent cx="1244600" cy="1882775"/>
                  <wp:effectExtent l="0" t="0" r="0" b="3175"/>
                  <wp:wrapNone/>
                  <wp:docPr id="16" name="Picture 16" descr="C:\Users\Paul.Richard.James\Desktop\Wom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ul.Richard.James\Desktop\Wom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You can bring a friend or carer with you.</w:t>
            </w:r>
          </w:p>
        </w:tc>
      </w:tr>
      <w:tr w:rsidR="00642876" w:rsidRPr="00A73D47" w:rsidTr="00EC79D0">
        <w:tc>
          <w:tcPr>
            <w:tcW w:w="3227" w:type="dxa"/>
          </w:tcPr>
          <w:p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:rsidR="00642876" w:rsidRPr="001671AE" w:rsidRDefault="0010036D" w:rsidP="001671A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6EFD4B" wp14:editId="7FF7EF2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-17780</wp:posOffset>
                  </wp:positionV>
                  <wp:extent cx="1313180" cy="1494155"/>
                  <wp:effectExtent l="0" t="0" r="1270" b="0"/>
                  <wp:wrapTight wrapText="bothSides">
                    <wp:wrapPolygon edited="0">
                      <wp:start x="0" y="0"/>
                      <wp:lineTo x="0" y="21205"/>
                      <wp:lineTo x="21308" y="21205"/>
                      <wp:lineTo x="21308" y="0"/>
                      <wp:lineTo x="0" y="0"/>
                    </wp:wrapPolygon>
                  </wp:wrapTight>
                  <wp:docPr id="15" name="Picture 15" descr="C:\Users\Paul.Richard.James\Desktop\S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ul.Richard.James\Desktop\S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 xml:space="preserve">If you </w:t>
            </w:r>
            <w:r w:rsidR="0010036D" w:rsidRPr="001C406C">
              <w:rPr>
                <w:rFonts w:ascii="Arial" w:hAnsi="Arial" w:cs="Arial"/>
                <w:b/>
                <w:sz w:val="28"/>
              </w:rPr>
              <w:t xml:space="preserve">are confused or worried and </w:t>
            </w:r>
            <w:r w:rsidRPr="001C406C">
              <w:rPr>
                <w:rFonts w:ascii="Arial" w:hAnsi="Arial" w:cs="Arial"/>
                <w:b/>
                <w:sz w:val="28"/>
              </w:rPr>
              <w:t>need more help to understand cervical screening the learning disability team can help.</w:t>
            </w:r>
          </w:p>
        </w:tc>
      </w:tr>
      <w:tr w:rsidR="00642876" w:rsidRPr="00A73D47" w:rsidTr="0010036D">
        <w:trPr>
          <w:trHeight w:val="3168"/>
        </w:trPr>
        <w:tc>
          <w:tcPr>
            <w:tcW w:w="3227" w:type="dxa"/>
          </w:tcPr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B12084" wp14:editId="1639477D">
                  <wp:simplePos x="0" y="0"/>
                  <wp:positionH relativeFrom="column">
                    <wp:posOffset>471576</wp:posOffset>
                  </wp:positionH>
                  <wp:positionV relativeFrom="paragraph">
                    <wp:posOffset>113343</wp:posOffset>
                  </wp:positionV>
                  <wp:extent cx="838200" cy="1412240"/>
                  <wp:effectExtent l="0" t="0" r="0" b="0"/>
                  <wp:wrapNone/>
                  <wp:docPr id="14" name="Picture 14" descr="C:\Users\Paul.Richard.James\Desktop\Mobi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ul.Richard.James\Desktop\Mobi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527474" w:rsidRDefault="00736072" w:rsidP="00527474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>The community learning disability team can be contacted on</w:t>
            </w:r>
            <w:r w:rsidR="00527474">
              <w:rPr>
                <w:rFonts w:ascii="Arial" w:hAnsi="Arial" w:cs="Arial"/>
                <w:b/>
                <w:sz w:val="28"/>
              </w:rPr>
              <w:t>:</w:t>
            </w:r>
          </w:p>
          <w:sdt>
            <w:sdtPr>
              <w:rPr>
                <w:rFonts w:ascii="Arial" w:hAnsi="Arial" w:cs="Arial"/>
                <w:b/>
                <w:sz w:val="28"/>
              </w:rPr>
              <w:id w:val="-93174751"/>
              <w:placeholder>
                <w:docPart w:val="DefaultPlaceholder_1082065158"/>
              </w:placeholder>
            </w:sdtPr>
            <w:sdtEndPr>
              <w:rPr>
                <w:color w:val="C00000"/>
              </w:rPr>
            </w:sdtEndPr>
            <w:sdtContent>
              <w:p w:rsidR="00572CDC" w:rsidRDefault="00572CDC" w:rsidP="00527474">
                <w:pPr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Arial" w:hAnsi="Arial" w:cs="Arial"/>
                    <w:b/>
                    <w:sz w:val="28"/>
                  </w:rPr>
                  <w:t>East Cumbria 01228 603189</w:t>
                </w:r>
                <w:r w:rsidRPr="00572CDC">
                  <w:rPr>
                    <w:rFonts w:ascii="Arial" w:hAnsi="Arial" w:cs="Arial"/>
                    <w:b/>
                    <w:sz w:val="28"/>
                  </w:rPr>
                  <w:t xml:space="preserve"> </w:t>
                </w:r>
              </w:p>
              <w:p w:rsidR="00572CDC" w:rsidRDefault="00572CDC" w:rsidP="00527474">
                <w:pPr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Arial" w:hAnsi="Arial" w:cs="Arial"/>
                    <w:b/>
                    <w:sz w:val="28"/>
                  </w:rPr>
                  <w:t>South Cumbria 01229 401100</w:t>
                </w:r>
              </w:p>
              <w:p w:rsidR="00642876" w:rsidRPr="001C406C" w:rsidRDefault="00572CDC" w:rsidP="00572CDC">
                <w:pPr>
                  <w:rPr>
                    <w:rFonts w:ascii="Arial" w:hAnsi="Arial" w:cs="Arial"/>
                    <w:b/>
                    <w:sz w:val="28"/>
                  </w:rPr>
                </w:pPr>
                <w:r>
                  <w:rPr>
                    <w:rFonts w:ascii="Arial" w:hAnsi="Arial" w:cs="Arial"/>
                    <w:b/>
                    <w:sz w:val="28"/>
                  </w:rPr>
                  <w:t>West Cumbria 01900 705825</w:t>
                </w:r>
              </w:p>
            </w:sdtContent>
          </w:sdt>
        </w:tc>
      </w:tr>
    </w:tbl>
    <w:p w:rsidR="00642876" w:rsidRPr="001C406C" w:rsidRDefault="00642876" w:rsidP="00642876">
      <w:pPr>
        <w:rPr>
          <w:rFonts w:ascii="Arial" w:hAnsi="Arial" w:cs="Arial"/>
          <w:b/>
          <w:sz w:val="28"/>
        </w:rPr>
      </w:pPr>
    </w:p>
    <w:p w:rsidR="00642876" w:rsidRPr="001C406C" w:rsidRDefault="00642876" w:rsidP="00642876">
      <w:pPr>
        <w:rPr>
          <w:rFonts w:ascii="Arial" w:hAnsi="Arial" w:cs="Arial"/>
          <w:b/>
          <w:sz w:val="28"/>
        </w:rPr>
      </w:pPr>
      <w:r w:rsidRPr="001C406C">
        <w:rPr>
          <w:rFonts w:ascii="Arial" w:hAnsi="Arial" w:cs="Arial"/>
          <w:b/>
          <w:sz w:val="28"/>
        </w:rPr>
        <w:t>Yours sincerely</w:t>
      </w:r>
    </w:p>
    <w:p w:rsidR="005E5689" w:rsidRDefault="00572CDC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6"/>
    <w:rsid w:val="0010036D"/>
    <w:rsid w:val="0016479B"/>
    <w:rsid w:val="001671AE"/>
    <w:rsid w:val="00192BCD"/>
    <w:rsid w:val="001C406C"/>
    <w:rsid w:val="004563F7"/>
    <w:rsid w:val="004912CC"/>
    <w:rsid w:val="00494A3B"/>
    <w:rsid w:val="00527474"/>
    <w:rsid w:val="00572CDC"/>
    <w:rsid w:val="00642876"/>
    <w:rsid w:val="00736072"/>
    <w:rsid w:val="009059C6"/>
    <w:rsid w:val="00941B5C"/>
    <w:rsid w:val="00C55BAA"/>
    <w:rsid w:val="00D97C6D"/>
    <w:rsid w:val="00DE4E09"/>
    <w:rsid w:val="00E94705"/>
    <w:rsid w:val="00EC79D0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ervical-screening-easy-read-guide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jostrust.org.uk/video-page/smear-test-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trust.org.uk/resources/materials/information" TargetMode="External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02"/>
    <w:rsid w:val="004239D7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2017-01-27T09:52:00Z</dcterms:created>
  <dcterms:modified xsi:type="dcterms:W3CDTF">2017-01-27T09:52:00Z</dcterms:modified>
</cp:coreProperties>
</file>